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F3" w:rsidRPr="00974FA2" w:rsidRDefault="006B7BF3">
      <w:pPr>
        <w:rPr>
          <w:rFonts w:ascii="Comic Sans MS" w:hAnsi="Comic Sans MS"/>
          <w:b/>
          <w:sz w:val="28"/>
          <w:szCs w:val="28"/>
          <w:u w:val="single"/>
        </w:rPr>
      </w:pPr>
      <w:r w:rsidRPr="00974FA2">
        <w:rPr>
          <w:rFonts w:ascii="Comic Sans MS" w:hAnsi="Comic Sans MS"/>
          <w:b/>
          <w:sz w:val="28"/>
          <w:szCs w:val="28"/>
          <w:u w:val="single"/>
        </w:rPr>
        <w:t xml:space="preserve">College Credit </w:t>
      </w:r>
      <w:r w:rsidRPr="00974FA2">
        <w:rPr>
          <w:rFonts w:ascii="Comic Sans MS" w:hAnsi="Comic Sans MS"/>
          <w:b/>
          <w:sz w:val="28"/>
          <w:szCs w:val="28"/>
          <w:u w:val="single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</w:t>
      </w:r>
      <w:r w:rsidRPr="00974FA2">
        <w:rPr>
          <w:rFonts w:ascii="Comic Sans MS" w:hAnsi="Comic Sans MS"/>
          <w:b/>
          <w:sz w:val="28"/>
          <w:szCs w:val="28"/>
          <w:u w:val="single"/>
        </w:rPr>
        <w:t>NOHS credit (in Carnegie units)</w:t>
      </w:r>
    </w:p>
    <w:p w:rsidR="006B7BF3" w:rsidRPr="00974FA2" w:rsidRDefault="006B7BF3">
      <w:pPr>
        <w:rPr>
          <w:rFonts w:ascii="Comic Sans MS" w:hAnsi="Comic Sans MS"/>
          <w:sz w:val="28"/>
          <w:szCs w:val="28"/>
        </w:rPr>
      </w:pPr>
      <w:r w:rsidRPr="00974FA2">
        <w:rPr>
          <w:rFonts w:ascii="Comic Sans MS" w:hAnsi="Comic Sans MS"/>
          <w:sz w:val="28"/>
          <w:szCs w:val="28"/>
        </w:rPr>
        <w:t>5 credit hour course</w:t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 </w:t>
      </w:r>
      <w:r w:rsidRPr="00974FA2">
        <w:rPr>
          <w:rFonts w:ascii="Comic Sans MS" w:hAnsi="Comic Sans MS"/>
          <w:sz w:val="28"/>
          <w:szCs w:val="28"/>
        </w:rPr>
        <w:t>1.0 credit</w:t>
      </w:r>
    </w:p>
    <w:p w:rsidR="006B7BF3" w:rsidRPr="00974FA2" w:rsidRDefault="006B7BF3">
      <w:pPr>
        <w:rPr>
          <w:rFonts w:ascii="Comic Sans MS" w:hAnsi="Comic Sans MS"/>
          <w:sz w:val="28"/>
          <w:szCs w:val="28"/>
        </w:rPr>
      </w:pPr>
      <w:r w:rsidRPr="00974FA2">
        <w:rPr>
          <w:rFonts w:ascii="Comic Sans MS" w:hAnsi="Comic Sans MS"/>
          <w:sz w:val="28"/>
          <w:szCs w:val="28"/>
        </w:rPr>
        <w:t>4 credit hour course</w:t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 </w:t>
      </w:r>
      <w:r w:rsidRPr="00974FA2">
        <w:rPr>
          <w:rFonts w:ascii="Comic Sans MS" w:hAnsi="Comic Sans MS"/>
          <w:sz w:val="28"/>
          <w:szCs w:val="28"/>
        </w:rPr>
        <w:t xml:space="preserve">1.0 credit </w:t>
      </w:r>
    </w:p>
    <w:p w:rsidR="006B7BF3" w:rsidRPr="00974FA2" w:rsidRDefault="006B7BF3">
      <w:pPr>
        <w:rPr>
          <w:rFonts w:ascii="Comic Sans MS" w:hAnsi="Comic Sans MS"/>
          <w:sz w:val="28"/>
          <w:szCs w:val="28"/>
        </w:rPr>
      </w:pPr>
      <w:r w:rsidRPr="00974FA2">
        <w:rPr>
          <w:rFonts w:ascii="Comic Sans MS" w:hAnsi="Comic Sans MS"/>
          <w:sz w:val="28"/>
          <w:szCs w:val="28"/>
        </w:rPr>
        <w:t>3 credit hour course</w:t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 </w:t>
      </w:r>
      <w:r w:rsidRPr="00974FA2">
        <w:rPr>
          <w:rFonts w:ascii="Comic Sans MS" w:hAnsi="Comic Sans MS"/>
          <w:sz w:val="28"/>
          <w:szCs w:val="28"/>
        </w:rPr>
        <w:t>1.0 credit</w:t>
      </w:r>
    </w:p>
    <w:p w:rsidR="006B7BF3" w:rsidRPr="00974FA2" w:rsidRDefault="006B7BF3">
      <w:pPr>
        <w:rPr>
          <w:rFonts w:ascii="Comic Sans MS" w:hAnsi="Comic Sans MS"/>
          <w:sz w:val="28"/>
          <w:szCs w:val="28"/>
        </w:rPr>
      </w:pPr>
      <w:r w:rsidRPr="00974FA2">
        <w:rPr>
          <w:rFonts w:ascii="Comic Sans MS" w:hAnsi="Comic Sans MS"/>
          <w:sz w:val="28"/>
          <w:szCs w:val="28"/>
        </w:rPr>
        <w:t>2 credit hour course</w:t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 </w:t>
      </w:r>
      <w:r w:rsidR="00B231A0">
        <w:rPr>
          <w:rFonts w:ascii="Comic Sans MS" w:hAnsi="Comic Sans MS"/>
          <w:sz w:val="28"/>
          <w:szCs w:val="28"/>
        </w:rPr>
        <w:t>.666</w:t>
      </w:r>
      <w:r w:rsidRPr="00974FA2">
        <w:rPr>
          <w:rFonts w:ascii="Comic Sans MS" w:hAnsi="Comic Sans MS"/>
          <w:sz w:val="28"/>
          <w:szCs w:val="28"/>
        </w:rPr>
        <w:t xml:space="preserve"> credit</w:t>
      </w:r>
    </w:p>
    <w:p w:rsidR="006B7BF3" w:rsidRPr="00974FA2" w:rsidRDefault="006B7BF3">
      <w:pPr>
        <w:rPr>
          <w:rFonts w:ascii="Comic Sans MS" w:hAnsi="Comic Sans MS"/>
          <w:sz w:val="28"/>
          <w:szCs w:val="28"/>
        </w:rPr>
      </w:pPr>
      <w:r w:rsidRPr="00974FA2">
        <w:rPr>
          <w:rFonts w:ascii="Comic Sans MS" w:hAnsi="Comic Sans MS"/>
          <w:sz w:val="28"/>
          <w:szCs w:val="28"/>
        </w:rPr>
        <w:t>1 credit hour course</w:t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Pr="00974FA2">
        <w:rPr>
          <w:rFonts w:ascii="Comic Sans MS" w:hAnsi="Comic Sans MS"/>
          <w:sz w:val="28"/>
          <w:szCs w:val="28"/>
        </w:rPr>
        <w:tab/>
      </w:r>
      <w:r w:rsidR="00141A95">
        <w:rPr>
          <w:rFonts w:ascii="Comic Sans MS" w:hAnsi="Comic Sans MS"/>
          <w:sz w:val="28"/>
          <w:szCs w:val="28"/>
        </w:rPr>
        <w:t xml:space="preserve">  </w:t>
      </w:r>
      <w:r w:rsidR="00B231A0">
        <w:rPr>
          <w:rFonts w:ascii="Comic Sans MS" w:hAnsi="Comic Sans MS"/>
          <w:sz w:val="28"/>
          <w:szCs w:val="28"/>
        </w:rPr>
        <w:t>.333</w:t>
      </w:r>
      <w:r w:rsidRPr="00974FA2">
        <w:rPr>
          <w:rFonts w:ascii="Comic Sans MS" w:hAnsi="Comic Sans MS"/>
          <w:sz w:val="28"/>
          <w:szCs w:val="28"/>
        </w:rPr>
        <w:t xml:space="preserve"> credit </w:t>
      </w:r>
    </w:p>
    <w:p w:rsidR="006B7BF3" w:rsidRDefault="006B7BF3">
      <w:pPr>
        <w:rPr>
          <w:rFonts w:ascii="Comic Sans MS" w:hAnsi="Comic Sans MS"/>
          <w:sz w:val="24"/>
          <w:szCs w:val="24"/>
        </w:rPr>
      </w:pPr>
    </w:p>
    <w:p w:rsidR="006B7BF3" w:rsidRPr="006B7BF3" w:rsidRDefault="006B7BF3">
      <w:pPr>
        <w:rPr>
          <w:rFonts w:ascii="Comic Sans MS" w:hAnsi="Comic Sans MS"/>
        </w:rPr>
      </w:pPr>
      <w:r w:rsidRPr="006B7BF3">
        <w:rPr>
          <w:rFonts w:ascii="Comic Sans MS" w:hAnsi="Comic Sans MS"/>
        </w:rPr>
        <w:t xml:space="preserve">To ensure each student does not exceed full-time status, </w:t>
      </w:r>
      <w:r w:rsidR="00025608" w:rsidRPr="00A32A59">
        <w:rPr>
          <w:rFonts w:ascii="Comic Sans MS" w:hAnsi="Comic Sans MS"/>
          <w:b/>
        </w:rPr>
        <w:t>counselor</w:t>
      </w:r>
      <w:r w:rsidR="00A32A59" w:rsidRPr="00A32A59">
        <w:rPr>
          <w:rFonts w:ascii="Comic Sans MS" w:hAnsi="Comic Sans MS"/>
          <w:b/>
        </w:rPr>
        <w:t>s</w:t>
      </w:r>
      <w:r w:rsidR="00025608">
        <w:rPr>
          <w:rFonts w:ascii="Comic Sans MS" w:hAnsi="Comic Sans MS"/>
        </w:rPr>
        <w:t xml:space="preserve"> will </w:t>
      </w:r>
      <w:r w:rsidRPr="006B7BF3">
        <w:rPr>
          <w:rFonts w:ascii="Comic Sans MS" w:hAnsi="Comic Sans MS"/>
        </w:rPr>
        <w:t>calculate full-time status as follows:</w:t>
      </w:r>
    </w:p>
    <w:p w:rsidR="006B7BF3" w:rsidRPr="00783794" w:rsidRDefault="006B7BF3" w:rsidP="00783794">
      <w:pPr>
        <w:pStyle w:val="ListParagraph"/>
        <w:numPr>
          <w:ilvl w:val="0"/>
          <w:numId w:val="2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>Determine student’s n</w:t>
      </w:r>
      <w:r w:rsidR="00180171">
        <w:rPr>
          <w:rFonts w:ascii="Comic Sans MS" w:hAnsi="Comic Sans MS"/>
          <w:sz w:val="20"/>
          <w:szCs w:val="20"/>
        </w:rPr>
        <w:t>umber of high school only units</w:t>
      </w:r>
      <w:bookmarkStart w:id="0" w:name="_GoBack"/>
      <w:bookmarkEnd w:id="0"/>
    </w:p>
    <w:p w:rsidR="006B7BF3" w:rsidRPr="00783794" w:rsidRDefault="006B7BF3" w:rsidP="00783794">
      <w:pPr>
        <w:pStyle w:val="ListParagraph"/>
        <w:numPr>
          <w:ilvl w:val="0"/>
          <w:numId w:val="2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>Multiply that number by 3</w:t>
      </w:r>
    </w:p>
    <w:p w:rsidR="006B7BF3" w:rsidRPr="00783794" w:rsidRDefault="006B7BF3" w:rsidP="00783794">
      <w:pPr>
        <w:pStyle w:val="ListParagraph"/>
        <w:numPr>
          <w:ilvl w:val="0"/>
          <w:numId w:val="2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 xml:space="preserve">Subtract the result from the number 30 = Number of credits remaining/taken at the college </w:t>
      </w:r>
      <w:r w:rsidR="00FA47D5">
        <w:rPr>
          <w:rFonts w:ascii="Comic Sans MS" w:hAnsi="Comic Sans MS"/>
          <w:sz w:val="20"/>
          <w:szCs w:val="20"/>
        </w:rPr>
        <w:t xml:space="preserve">(this includes CCP classes taken in the summer) </w:t>
      </w:r>
    </w:p>
    <w:p w:rsidR="00025608" w:rsidRPr="003746F6" w:rsidRDefault="00025608" w:rsidP="00783794">
      <w:pPr>
        <w:spacing w:line="240" w:lineRule="exact"/>
        <w:rPr>
          <w:rFonts w:ascii="Comic Sans MS" w:hAnsi="Comic Sans MS"/>
          <w:sz w:val="20"/>
          <w:szCs w:val="20"/>
          <w:u w:val="single"/>
        </w:rPr>
      </w:pPr>
      <w:r w:rsidRPr="003746F6">
        <w:rPr>
          <w:rFonts w:ascii="Comic Sans MS" w:hAnsi="Comic Sans MS"/>
          <w:sz w:val="20"/>
          <w:szCs w:val="20"/>
          <w:u w:val="single"/>
        </w:rPr>
        <w:t xml:space="preserve">Example: </w:t>
      </w:r>
    </w:p>
    <w:p w:rsidR="00783794" w:rsidRPr="00783794" w:rsidRDefault="00783794" w:rsidP="00783794">
      <w:pPr>
        <w:pStyle w:val="ListParagraph"/>
        <w:numPr>
          <w:ilvl w:val="0"/>
          <w:numId w:val="7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>Student is taking two year-long classes at NOHS</w:t>
      </w:r>
    </w:p>
    <w:p w:rsidR="00025608" w:rsidRPr="00783794" w:rsidRDefault="00025608" w:rsidP="00783794">
      <w:pPr>
        <w:pStyle w:val="ListParagraph"/>
        <w:numPr>
          <w:ilvl w:val="0"/>
          <w:numId w:val="3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 xml:space="preserve">2 X 3= 6 </w:t>
      </w:r>
    </w:p>
    <w:p w:rsidR="00025608" w:rsidRDefault="00025608" w:rsidP="00783794">
      <w:pPr>
        <w:pStyle w:val="ListParagraph"/>
        <w:numPr>
          <w:ilvl w:val="0"/>
          <w:numId w:val="4"/>
        </w:numPr>
        <w:spacing w:line="240" w:lineRule="exact"/>
        <w:rPr>
          <w:rFonts w:ascii="Comic Sans MS" w:hAnsi="Comic Sans MS"/>
          <w:sz w:val="20"/>
          <w:szCs w:val="20"/>
        </w:rPr>
      </w:pPr>
      <w:r w:rsidRPr="00783794">
        <w:rPr>
          <w:rFonts w:ascii="Comic Sans MS" w:hAnsi="Comic Sans MS"/>
          <w:sz w:val="20"/>
          <w:szCs w:val="20"/>
        </w:rPr>
        <w:t>30-6= 24 credit hours maximum can be taken at the college, including over the summer</w:t>
      </w:r>
      <w:r w:rsidR="00783794">
        <w:rPr>
          <w:rFonts w:ascii="Comic Sans MS" w:hAnsi="Comic Sans MS"/>
          <w:sz w:val="20"/>
          <w:szCs w:val="20"/>
        </w:rPr>
        <w:t xml:space="preserve">. Additional hours taken must be paid for </w:t>
      </w:r>
      <w:r w:rsidRPr="00783794">
        <w:rPr>
          <w:rFonts w:ascii="Comic Sans MS" w:hAnsi="Comic Sans MS"/>
          <w:sz w:val="20"/>
          <w:szCs w:val="20"/>
        </w:rPr>
        <w:t>by the student/parent</w:t>
      </w:r>
      <w:r w:rsidR="00180171">
        <w:rPr>
          <w:rFonts w:ascii="Comic Sans MS" w:hAnsi="Comic Sans MS"/>
          <w:sz w:val="20"/>
          <w:szCs w:val="20"/>
        </w:rPr>
        <w:t>.</w:t>
      </w:r>
    </w:p>
    <w:p w:rsidR="003B6973" w:rsidRDefault="003B6973" w:rsidP="003B6973">
      <w:pPr>
        <w:pStyle w:val="ListParagraph"/>
        <w:spacing w:line="240" w:lineRule="exact"/>
        <w:rPr>
          <w:rFonts w:ascii="Comic Sans MS" w:hAnsi="Comic Sans MS"/>
          <w:sz w:val="20"/>
          <w:szCs w:val="20"/>
        </w:rPr>
      </w:pPr>
    </w:p>
    <w:p w:rsidR="00F244DA" w:rsidRDefault="00F244DA" w:rsidP="003B6973">
      <w:pPr>
        <w:pStyle w:val="ListParagraph"/>
        <w:spacing w:line="240" w:lineRule="exact"/>
        <w:rPr>
          <w:rFonts w:ascii="Comic Sans MS" w:hAnsi="Comic Sans MS"/>
          <w:sz w:val="20"/>
          <w:szCs w:val="20"/>
        </w:rPr>
      </w:pPr>
    </w:p>
    <w:p w:rsidR="00034986" w:rsidRDefault="00034986" w:rsidP="003B6973">
      <w:pPr>
        <w:pStyle w:val="ListParagraph"/>
        <w:spacing w:line="240" w:lineRule="exact"/>
        <w:rPr>
          <w:rFonts w:ascii="Comic Sans MS" w:hAnsi="Comic Sans MS"/>
          <w:sz w:val="20"/>
          <w:szCs w:val="20"/>
        </w:rPr>
      </w:pPr>
    </w:p>
    <w:p w:rsidR="00F244DA" w:rsidRPr="00783794" w:rsidRDefault="00F244DA" w:rsidP="003B6973">
      <w:pPr>
        <w:pStyle w:val="ListParagraph"/>
        <w:spacing w:line="240" w:lineRule="exact"/>
        <w:rPr>
          <w:rFonts w:ascii="Comic Sans MS" w:hAnsi="Comic Sans MS"/>
          <w:sz w:val="20"/>
          <w:szCs w:val="20"/>
        </w:rPr>
      </w:pPr>
    </w:p>
    <w:p w:rsidR="00025608" w:rsidRPr="00974FA2" w:rsidRDefault="00025608" w:rsidP="00BB13B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974FA2">
        <w:rPr>
          <w:rFonts w:ascii="Comic Sans MS" w:hAnsi="Comic Sans MS"/>
          <w:b/>
          <w:sz w:val="24"/>
          <w:szCs w:val="24"/>
        </w:rPr>
        <w:t>Students in CCP full time must be enrolled in 12 credit hours minimum i</w:t>
      </w:r>
      <w:r w:rsidR="001E2F3C">
        <w:rPr>
          <w:rFonts w:ascii="Comic Sans MS" w:hAnsi="Comic Sans MS"/>
          <w:b/>
          <w:sz w:val="24"/>
          <w:szCs w:val="24"/>
        </w:rPr>
        <w:t xml:space="preserve">n the fall and spring semesters. The maximum amount of credit hours is 30, including summer. </w:t>
      </w:r>
    </w:p>
    <w:p w:rsidR="00025608" w:rsidRDefault="00783794" w:rsidP="00BB13B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974FA2">
        <w:rPr>
          <w:rFonts w:ascii="Comic Sans MS" w:hAnsi="Comic Sans MS"/>
          <w:b/>
          <w:sz w:val="24"/>
          <w:szCs w:val="24"/>
        </w:rPr>
        <w:t>Students who fail a CCP course or with</w:t>
      </w:r>
      <w:r w:rsidR="00A32A59" w:rsidRPr="00974FA2">
        <w:rPr>
          <w:rFonts w:ascii="Comic Sans MS" w:hAnsi="Comic Sans MS"/>
          <w:b/>
          <w:sz w:val="24"/>
          <w:szCs w:val="24"/>
        </w:rPr>
        <w:t>draw past the deadline are responsible for the cost of the course</w:t>
      </w:r>
      <w:r w:rsidR="00550151">
        <w:rPr>
          <w:rFonts w:ascii="Comic Sans MS" w:hAnsi="Comic Sans MS"/>
          <w:b/>
          <w:sz w:val="24"/>
          <w:szCs w:val="24"/>
        </w:rPr>
        <w:t>.</w:t>
      </w:r>
    </w:p>
    <w:p w:rsidR="00025608" w:rsidRPr="00DD5CC3" w:rsidRDefault="00025608">
      <w:pPr>
        <w:rPr>
          <w:rFonts w:ascii="Comic Sans MS" w:hAnsi="Comic Sans MS"/>
        </w:rPr>
      </w:pPr>
    </w:p>
    <w:p w:rsidR="00025608" w:rsidRPr="006B7BF3" w:rsidRDefault="00025608">
      <w:pPr>
        <w:rPr>
          <w:rFonts w:ascii="Comic Sans MS" w:hAnsi="Comic Sans MS"/>
          <w:sz w:val="20"/>
          <w:szCs w:val="20"/>
        </w:rPr>
      </w:pPr>
    </w:p>
    <w:sectPr w:rsidR="00025608" w:rsidRPr="006B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4AF"/>
    <w:multiLevelType w:val="hybridMultilevel"/>
    <w:tmpl w:val="31829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2B3"/>
    <w:multiLevelType w:val="hybridMultilevel"/>
    <w:tmpl w:val="81146A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27046"/>
    <w:multiLevelType w:val="hybridMultilevel"/>
    <w:tmpl w:val="6F6E2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6A8E"/>
    <w:multiLevelType w:val="hybridMultilevel"/>
    <w:tmpl w:val="3E76B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838"/>
    <w:multiLevelType w:val="hybridMultilevel"/>
    <w:tmpl w:val="BC4EA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84322"/>
    <w:multiLevelType w:val="hybridMultilevel"/>
    <w:tmpl w:val="872E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2468"/>
    <w:multiLevelType w:val="hybridMultilevel"/>
    <w:tmpl w:val="158CF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F3"/>
    <w:rsid w:val="00025608"/>
    <w:rsid w:val="00034986"/>
    <w:rsid w:val="00141A95"/>
    <w:rsid w:val="00180171"/>
    <w:rsid w:val="001E2F3C"/>
    <w:rsid w:val="003746F6"/>
    <w:rsid w:val="00384CB9"/>
    <w:rsid w:val="003B6973"/>
    <w:rsid w:val="004B6F8A"/>
    <w:rsid w:val="004E311B"/>
    <w:rsid w:val="00550151"/>
    <w:rsid w:val="006B7BF3"/>
    <w:rsid w:val="00717938"/>
    <w:rsid w:val="00756521"/>
    <w:rsid w:val="00783794"/>
    <w:rsid w:val="00974FA2"/>
    <w:rsid w:val="00A32A59"/>
    <w:rsid w:val="00B231A0"/>
    <w:rsid w:val="00B65C9E"/>
    <w:rsid w:val="00BB13B3"/>
    <w:rsid w:val="00C474AE"/>
    <w:rsid w:val="00D40187"/>
    <w:rsid w:val="00DD5CC3"/>
    <w:rsid w:val="00F244DA"/>
    <w:rsid w:val="00FA47D5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A05"/>
  <w15:docId w15:val="{5938E0BD-828C-4419-94A3-878743C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</dc:creator>
  <cp:lastModifiedBy>MCMULLEN, MARGIE</cp:lastModifiedBy>
  <cp:revision>23</cp:revision>
  <cp:lastPrinted>2019-02-01T19:35:00Z</cp:lastPrinted>
  <dcterms:created xsi:type="dcterms:W3CDTF">2017-02-08T17:12:00Z</dcterms:created>
  <dcterms:modified xsi:type="dcterms:W3CDTF">2024-01-31T20:25:00Z</dcterms:modified>
</cp:coreProperties>
</file>